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F7" w:rsidRPr="002F36F0" w:rsidRDefault="003C7896" w:rsidP="00FC4CF7">
      <w:pPr>
        <w:jc w:val="right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FC4CF7">
        <w:rPr>
          <w:rFonts w:ascii="Verdana" w:hAnsi="Verdana"/>
          <w:color w:val="00B050"/>
          <w:sz w:val="16"/>
          <w:szCs w:val="16"/>
        </w:rPr>
        <w:tab/>
      </w:r>
      <w:r w:rsidR="00FC4CF7" w:rsidRPr="002F36F0">
        <w:rPr>
          <w:rFonts w:ascii="Verdana" w:hAnsi="Verdana" w:cs="Verdana"/>
          <w:b/>
          <w:bCs/>
          <w:color w:val="000000"/>
          <w:sz w:val="16"/>
          <w:szCs w:val="16"/>
        </w:rPr>
        <w:t>Приложение</w:t>
      </w:r>
      <w:r w:rsidR="00FC4CF7" w:rsidRPr="009A5A5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="00A961A3">
        <w:rPr>
          <w:rFonts w:ascii="Verdana" w:hAnsi="Verdana" w:cs="Verdana"/>
          <w:b/>
          <w:bCs/>
          <w:color w:val="000000"/>
          <w:sz w:val="16"/>
          <w:szCs w:val="16"/>
        </w:rPr>
        <w:t>1</w:t>
      </w:r>
      <w:bookmarkStart w:id="0" w:name="_GoBack"/>
      <w:bookmarkEnd w:id="0"/>
      <w:r w:rsidR="00FC4CF7" w:rsidRPr="002F36F0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="00FC4CF7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</w:p>
    <w:p w:rsidR="00FC4CF7" w:rsidRPr="009D6240" w:rsidRDefault="00FC4CF7" w:rsidP="00FC4CF7">
      <w:pPr>
        <w:jc w:val="right"/>
        <w:rPr>
          <w:rFonts w:ascii="Tahoma" w:hAnsi="Tahoma" w:cs="Tahoma"/>
          <w:sz w:val="16"/>
          <w:szCs w:val="16"/>
        </w:rPr>
      </w:pPr>
    </w:p>
    <w:p w:rsidR="00E51D2B" w:rsidRPr="00E51D2B" w:rsidRDefault="009B0CA4" w:rsidP="00CC4C98">
      <w:pPr>
        <w:jc w:val="center"/>
        <w:rPr>
          <w:rFonts w:ascii="Verdana" w:hAnsi="Verdana"/>
          <w:sz w:val="16"/>
          <w:szCs w:val="16"/>
        </w:rPr>
      </w:pPr>
      <w:r w:rsidRPr="009B0CA4">
        <w:rPr>
          <w:rFonts w:ascii="Verdana" w:hAnsi="Verdana" w:cs="Verdana"/>
          <w:b/>
          <w:bCs/>
          <w:color w:val="00B050"/>
          <w:sz w:val="16"/>
          <w:szCs w:val="16"/>
        </w:rPr>
        <w:br/>
      </w:r>
      <w:r w:rsidR="00FC4CF7" w:rsidRPr="00BB465B">
        <w:rPr>
          <w:rFonts w:ascii="Verdana" w:hAnsi="Verdana" w:cs="Verdana"/>
          <w:b/>
          <w:bCs/>
          <w:color w:val="000000"/>
          <w:sz w:val="16"/>
          <w:szCs w:val="16"/>
        </w:rPr>
        <w:t>Св</w:t>
      </w:r>
      <w:r w:rsidR="00FC4CF7">
        <w:rPr>
          <w:rFonts w:ascii="Verdana" w:hAnsi="Verdana" w:cs="Verdana"/>
          <w:b/>
          <w:bCs/>
          <w:color w:val="000000"/>
          <w:sz w:val="16"/>
          <w:szCs w:val="16"/>
        </w:rPr>
        <w:t>едения о финансовом обеспечении</w:t>
      </w:r>
      <w:r w:rsidR="00FC4CF7" w:rsidRPr="00FC4CF7">
        <w:rPr>
          <w:rFonts w:ascii="Calibri" w:hAnsi="Calibri" w:cs="Verdana"/>
          <w:color w:val="000000"/>
        </w:rPr>
        <w:t>.</w:t>
      </w:r>
    </w:p>
    <w:p w:rsidR="00B3149C" w:rsidRPr="0068104A" w:rsidRDefault="00B3149C" w:rsidP="00B3149C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00"/>
      </w:tblPr>
      <w:tblGrid>
        <w:gridCol w:w="3969"/>
        <w:gridCol w:w="6096"/>
      </w:tblGrid>
      <w:tr w:rsidR="00527C94" w:rsidRPr="00E930AA" w:rsidTr="0012724A">
        <w:tc>
          <w:tcPr>
            <w:tcW w:w="3969" w:type="dxa"/>
          </w:tcPr>
          <w:p w:rsidR="00527C94" w:rsidRPr="00B911E4" w:rsidRDefault="00527C94" w:rsidP="0012724A">
            <w:pPr>
              <w:pStyle w:val="2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B911E4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Вид и размер финансового обеспечения</w:t>
            </w:r>
          </w:p>
        </w:tc>
        <w:tc>
          <w:tcPr>
            <w:tcW w:w="6096" w:type="dxa"/>
          </w:tcPr>
          <w:p w:rsidR="00527C94" w:rsidRPr="003314C8" w:rsidRDefault="00D13587" w:rsidP="00932A36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14C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На основании решения Ассоциации "Объединение туроператоров в сфере выездного туризма "ТУРПОМОЩЬ" от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20</w:t>
            </w:r>
            <w:r w:rsidRPr="00932A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марта 2023 г</w:t>
            </w:r>
            <w:r w:rsidRPr="003314C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№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401 </w:t>
            </w:r>
            <w:r w:rsidRPr="003314C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для сферы "выездной туризм" финансовое обеспечение не требуется до 01.04.202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Pr="003314C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27C94" w:rsidRPr="00E930AA" w:rsidTr="0012724A">
        <w:tc>
          <w:tcPr>
            <w:tcW w:w="3969" w:type="dxa"/>
          </w:tcPr>
          <w:p w:rsidR="00527C94" w:rsidRPr="00087CB1" w:rsidRDefault="00527C94" w:rsidP="0012724A">
            <w:pPr>
              <w:pStyle w:val="2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087CB1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Вид и размер финансового обеспечения</w:t>
            </w:r>
          </w:p>
        </w:tc>
        <w:tc>
          <w:tcPr>
            <w:tcW w:w="6096" w:type="dxa"/>
          </w:tcPr>
          <w:p w:rsidR="00527C94" w:rsidRPr="00087CB1" w:rsidRDefault="00527C94" w:rsidP="0012724A">
            <w:p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7CB1">
              <w:rPr>
                <w:rFonts w:asciiTheme="minorHAnsi" w:hAnsiTheme="minorHAnsi" w:cstheme="minorHAnsi"/>
                <w:sz w:val="20"/>
                <w:szCs w:val="20"/>
              </w:rPr>
              <w:t xml:space="preserve">Страхование гражданской ответственности Туроператора, </w:t>
            </w:r>
          </w:p>
          <w:p w:rsidR="00527C94" w:rsidRPr="00087CB1" w:rsidRDefault="00527C94" w:rsidP="0012724A">
            <w:p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7CB1">
              <w:rPr>
                <w:rFonts w:asciiTheme="minorHAnsi" w:hAnsiTheme="minorHAnsi" w:cstheme="minorHAnsi"/>
                <w:sz w:val="20"/>
                <w:szCs w:val="20"/>
              </w:rPr>
              <w:t xml:space="preserve">осуществляющего деятельность в сфере </w:t>
            </w:r>
            <w:r w:rsidRPr="00087CB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внутреннего </w:t>
            </w:r>
            <w:r w:rsidRPr="00087CB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87CB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и международного въездного</w:t>
            </w:r>
            <w:r w:rsidRPr="00087C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7CB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туризма</w:t>
            </w:r>
            <w:r w:rsidRPr="00087CB1">
              <w:rPr>
                <w:rFonts w:asciiTheme="minorHAnsi" w:hAnsiTheme="minorHAnsi" w:cstheme="minorHAnsi"/>
                <w:sz w:val="20"/>
                <w:szCs w:val="20"/>
              </w:rPr>
              <w:t xml:space="preserve"> за неисполнение или ненадлежащее исполнение обязательств  по договору о реализации туристского продукта  500 000,00 (пятьсот тысяч) рублей </w:t>
            </w:r>
          </w:p>
        </w:tc>
      </w:tr>
      <w:tr w:rsidR="00527C94" w:rsidRPr="00E930AA" w:rsidTr="0012724A">
        <w:tc>
          <w:tcPr>
            <w:tcW w:w="3969" w:type="dxa"/>
          </w:tcPr>
          <w:p w:rsidR="00527C94" w:rsidRPr="00087CB1" w:rsidRDefault="00527C94" w:rsidP="001272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7C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Номер, дата и срок действия договора страхования ответственности Туроператора</w:t>
            </w:r>
          </w:p>
        </w:tc>
        <w:tc>
          <w:tcPr>
            <w:tcW w:w="6096" w:type="dxa"/>
          </w:tcPr>
          <w:p w:rsidR="00087CB1" w:rsidRPr="00087CB1" w:rsidRDefault="00087CB1" w:rsidP="00932A36">
            <w:pPr>
              <w:rPr>
                <w:rFonts w:asciiTheme="minorHAnsi" w:hAnsiTheme="minorHAnsi" w:cstheme="minorHAnsi"/>
                <w:color w:val="2A3338"/>
                <w:sz w:val="20"/>
                <w:szCs w:val="20"/>
                <w:shd w:val="clear" w:color="auto" w:fill="F3F5F7"/>
                <w:lang w:val="en-US"/>
              </w:rPr>
            </w:pPr>
            <w:r w:rsidRPr="00087CB1">
              <w:rPr>
                <w:rFonts w:asciiTheme="minorHAnsi" w:hAnsiTheme="minorHAnsi" w:cstheme="minorHAnsi"/>
                <w:color w:val="2A3338"/>
                <w:sz w:val="20"/>
                <w:szCs w:val="20"/>
                <w:shd w:val="clear" w:color="auto" w:fill="F3F5F7"/>
              </w:rPr>
              <w:t>№ ТГО-07-04/23 от 17/04/2023</w:t>
            </w:r>
            <w:r w:rsidRPr="00087CB1">
              <w:rPr>
                <w:rFonts w:asciiTheme="minorHAnsi" w:hAnsiTheme="minorHAnsi" w:cstheme="minorHAnsi"/>
                <w:color w:val="2A3338"/>
                <w:sz w:val="20"/>
                <w:szCs w:val="20"/>
                <w:shd w:val="clear" w:color="auto" w:fill="F3F5F7"/>
                <w:lang w:val="en-US"/>
              </w:rPr>
              <w:t xml:space="preserve"> </w:t>
            </w:r>
          </w:p>
          <w:p w:rsidR="00527C94" w:rsidRPr="00087CB1" w:rsidRDefault="00087CB1" w:rsidP="00932A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87CB1">
              <w:rPr>
                <w:rFonts w:asciiTheme="minorHAnsi" w:hAnsiTheme="minorHAnsi" w:cstheme="minorHAnsi"/>
                <w:color w:val="2A3338"/>
                <w:sz w:val="20"/>
                <w:szCs w:val="20"/>
                <w:shd w:val="clear" w:color="auto" w:fill="F3F5F7"/>
              </w:rPr>
              <w:t>с 27/06/2023 по 26/06/2024</w:t>
            </w:r>
          </w:p>
        </w:tc>
      </w:tr>
      <w:tr w:rsidR="00527C94" w:rsidRPr="00E930AA" w:rsidTr="0012724A">
        <w:tc>
          <w:tcPr>
            <w:tcW w:w="3969" w:type="dxa"/>
          </w:tcPr>
          <w:p w:rsidR="00527C94" w:rsidRPr="00B911E4" w:rsidRDefault="00527C94" w:rsidP="001272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1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6096" w:type="dxa"/>
          </w:tcPr>
          <w:p w:rsidR="00527C94" w:rsidRPr="00087CB1" w:rsidRDefault="00527C94" w:rsidP="00127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CB1">
              <w:rPr>
                <w:rFonts w:asciiTheme="minorHAnsi" w:hAnsiTheme="minorHAnsi" w:cstheme="minorHAnsi"/>
                <w:sz w:val="20"/>
                <w:szCs w:val="20"/>
              </w:rPr>
              <w:t>ООО “СК “ТИТ”</w:t>
            </w:r>
          </w:p>
          <w:p w:rsidR="00527C94" w:rsidRPr="00087CB1" w:rsidRDefault="00527C94" w:rsidP="001272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C94" w:rsidRPr="00E930AA" w:rsidTr="0012724A">
        <w:tc>
          <w:tcPr>
            <w:tcW w:w="3969" w:type="dxa"/>
            <w:vAlign w:val="center"/>
          </w:tcPr>
          <w:p w:rsidR="00527C94" w:rsidRPr="00B911E4" w:rsidRDefault="00527C94" w:rsidP="001272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1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Адрес (место нахождения) организации, предоставившей финансовое обеспечение</w:t>
            </w:r>
          </w:p>
        </w:tc>
        <w:tc>
          <w:tcPr>
            <w:tcW w:w="6096" w:type="dxa"/>
          </w:tcPr>
          <w:p w:rsidR="00527C94" w:rsidRPr="00B911E4" w:rsidRDefault="00527C94" w:rsidP="00127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1E4">
              <w:rPr>
                <w:rFonts w:asciiTheme="minorHAnsi" w:hAnsiTheme="minorHAnsi" w:cstheme="minorHAnsi"/>
                <w:sz w:val="20"/>
                <w:szCs w:val="20"/>
              </w:rPr>
              <w:t>115088 г.Москва, 2-ой Южнопортовый пр-д, дом 18, стр.8</w:t>
            </w:r>
          </w:p>
          <w:p w:rsidR="00527C94" w:rsidRPr="00B911E4" w:rsidRDefault="00527C94" w:rsidP="001272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C94" w:rsidRPr="00E930AA" w:rsidTr="0012724A">
        <w:tc>
          <w:tcPr>
            <w:tcW w:w="3969" w:type="dxa"/>
            <w:vAlign w:val="center"/>
          </w:tcPr>
          <w:p w:rsidR="00527C94" w:rsidRPr="00E46317" w:rsidRDefault="00527C94" w:rsidP="0012724A">
            <w:pPr>
              <w:rPr>
                <w:rFonts w:ascii="Verdana" w:hAnsi="Verdana" w:cstheme="minorHAnsi"/>
                <w:color w:val="000000"/>
                <w:sz w:val="16"/>
                <w:szCs w:val="20"/>
              </w:rPr>
            </w:pPr>
            <w:r w:rsidRPr="00E46317">
              <w:rPr>
                <w:rFonts w:ascii="Verdana" w:hAnsi="Verdana" w:cstheme="minorHAnsi"/>
                <w:color w:val="000000"/>
                <w:sz w:val="16"/>
                <w:szCs w:val="20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6096" w:type="dxa"/>
          </w:tcPr>
          <w:p w:rsidR="00527C94" w:rsidRPr="00B911E4" w:rsidRDefault="00527C94" w:rsidP="00127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1E4">
              <w:rPr>
                <w:rFonts w:asciiTheme="minorHAnsi" w:hAnsiTheme="minorHAnsi" w:cstheme="minorHAnsi"/>
                <w:sz w:val="20"/>
                <w:szCs w:val="20"/>
              </w:rPr>
              <w:t>115088 г.Москва, 2-ой Южнопортовый пр-д, дом 18, стр.8</w:t>
            </w:r>
          </w:p>
          <w:p w:rsidR="00527C94" w:rsidRPr="00B911E4" w:rsidRDefault="00527C94" w:rsidP="001272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C94" w:rsidRPr="00E930AA" w:rsidTr="0012724A">
        <w:tc>
          <w:tcPr>
            <w:tcW w:w="3969" w:type="dxa"/>
            <w:vAlign w:val="center"/>
          </w:tcPr>
          <w:p w:rsidR="00527C94" w:rsidRPr="00E46317" w:rsidRDefault="00527C94" w:rsidP="0012724A">
            <w:pPr>
              <w:rPr>
                <w:rFonts w:ascii="Verdana" w:hAnsi="Verdana" w:cstheme="minorHAnsi"/>
                <w:color w:val="000000"/>
                <w:sz w:val="16"/>
                <w:szCs w:val="20"/>
              </w:rPr>
            </w:pPr>
            <w:r w:rsidRPr="00E46317">
              <w:rPr>
                <w:rFonts w:ascii="Verdana" w:hAnsi="Verdana" w:cstheme="minorHAnsi"/>
                <w:color w:val="000000"/>
                <w:sz w:val="16"/>
                <w:szCs w:val="20"/>
              </w:rPr>
              <w:t>Головной офис</w:t>
            </w:r>
          </w:p>
        </w:tc>
        <w:tc>
          <w:tcPr>
            <w:tcW w:w="6096" w:type="dxa"/>
          </w:tcPr>
          <w:p w:rsidR="00527C94" w:rsidRPr="00B911E4" w:rsidRDefault="00527C94" w:rsidP="0012724A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911E4">
              <w:rPr>
                <w:rFonts w:asciiTheme="minorHAnsi" w:hAnsiTheme="minorHAnsi" w:cstheme="minorHAnsi"/>
                <w:sz w:val="20"/>
                <w:szCs w:val="20"/>
              </w:rPr>
              <w:t>115088 г.Москва, 2-ой Южнопортовый пр-д, дом 18, стр.8</w:t>
            </w:r>
          </w:p>
        </w:tc>
      </w:tr>
      <w:tr w:rsidR="00527C94" w:rsidRPr="00E930AA" w:rsidTr="0012724A">
        <w:trPr>
          <w:trHeight w:val="368"/>
        </w:trPr>
        <w:tc>
          <w:tcPr>
            <w:tcW w:w="3969" w:type="dxa"/>
            <w:vAlign w:val="center"/>
          </w:tcPr>
          <w:p w:rsidR="00527C94" w:rsidRPr="00E46317" w:rsidRDefault="00527C94" w:rsidP="0012724A">
            <w:pPr>
              <w:rPr>
                <w:rFonts w:ascii="Verdana" w:hAnsi="Verdana" w:cstheme="minorHAnsi"/>
                <w:color w:val="000000"/>
                <w:sz w:val="16"/>
                <w:szCs w:val="20"/>
              </w:rPr>
            </w:pPr>
            <w:r w:rsidRPr="00E46317">
              <w:rPr>
                <w:rFonts w:ascii="Verdana" w:hAnsi="Verdana" w:cstheme="minorHAnsi"/>
                <w:color w:val="000000"/>
                <w:sz w:val="16"/>
                <w:szCs w:val="20"/>
              </w:rPr>
              <w:t>Адрес в Санкт-Петербурге</w:t>
            </w:r>
          </w:p>
        </w:tc>
        <w:tc>
          <w:tcPr>
            <w:tcW w:w="6096" w:type="dxa"/>
            <w:vAlign w:val="center"/>
          </w:tcPr>
          <w:p w:rsidR="00527C94" w:rsidRPr="00B911E4" w:rsidRDefault="00527C94" w:rsidP="0012724A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911E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190013, г. Санкт-Петербург, Московский проспект, д. 18, литер Е, помещение 45Н.</w:t>
            </w:r>
          </w:p>
        </w:tc>
      </w:tr>
      <w:tr w:rsidR="00527C94" w:rsidRPr="00E930AA" w:rsidTr="0012724A">
        <w:trPr>
          <w:trHeight w:val="75"/>
        </w:trPr>
        <w:tc>
          <w:tcPr>
            <w:tcW w:w="3969" w:type="dxa"/>
            <w:vAlign w:val="center"/>
          </w:tcPr>
          <w:p w:rsidR="00527C94" w:rsidRPr="00E46317" w:rsidRDefault="00527C94" w:rsidP="0012724A">
            <w:pPr>
              <w:rPr>
                <w:rFonts w:ascii="Verdana" w:hAnsi="Verdana" w:cstheme="minorHAnsi"/>
                <w:color w:val="000000"/>
                <w:sz w:val="16"/>
                <w:szCs w:val="20"/>
              </w:rPr>
            </w:pPr>
            <w:r w:rsidRPr="00E46317">
              <w:rPr>
                <w:rFonts w:ascii="Verdana" w:hAnsi="Verdana" w:cstheme="minorHAnsi"/>
                <w:color w:val="000000"/>
                <w:sz w:val="16"/>
                <w:szCs w:val="20"/>
              </w:rPr>
              <w:t>Контакты</w:t>
            </w:r>
          </w:p>
        </w:tc>
        <w:tc>
          <w:tcPr>
            <w:tcW w:w="6096" w:type="dxa"/>
          </w:tcPr>
          <w:p w:rsidR="00527C94" w:rsidRPr="00B911E4" w:rsidRDefault="00527C94" w:rsidP="0012724A">
            <w:pPr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B911E4">
              <w:rPr>
                <w:rFonts w:asciiTheme="minorHAnsi" w:hAnsiTheme="minorHAnsi" w:cstheme="minorHAnsi"/>
                <w:sz w:val="20"/>
                <w:szCs w:val="20"/>
              </w:rPr>
              <w:t>Тел</w:t>
            </w:r>
            <w:r w:rsidRPr="00B911E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11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" w:history="1">
              <w:r w:rsidRPr="00B911E4">
                <w:rPr>
                  <w:rFonts w:asciiTheme="minorHAnsi" w:hAnsiTheme="minorHAnsi" w:cstheme="minorHAnsi"/>
                  <w:bCs/>
                  <w:sz w:val="20"/>
                  <w:szCs w:val="20"/>
                  <w:shd w:val="clear" w:color="auto" w:fill="FFFFFF"/>
                </w:rPr>
                <w:t>+7(495) 967 86 12</w:t>
              </w:r>
            </w:hyperlink>
            <w:r w:rsidRPr="00B911E4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r w:rsidRPr="00B911E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(812) 316-19-37 и (812) 316-49-23</w:t>
            </w:r>
            <w:r w:rsidR="00117E32" w:rsidRPr="00B911E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B911E4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"https://nasko.ru/" \t "_blank" </w:instrText>
            </w:r>
            <w:r w:rsidR="00117E32" w:rsidRPr="00B911E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</w:p>
          <w:p w:rsidR="00527C94" w:rsidRPr="0057452A" w:rsidRDefault="00527C94" w:rsidP="0012724A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B911E4">
                <w:rPr>
                  <w:rFonts w:asciiTheme="minorHAnsi" w:hAnsiTheme="minorHAnsi" w:cstheme="minorHAnsi"/>
                  <w:sz w:val="20"/>
                  <w:szCs w:val="20"/>
                </w:rPr>
                <w:t>https://www.titins.ru/</w:t>
              </w:r>
            </w:hyperlink>
            <w:r w:rsidR="00117E32" w:rsidRPr="00B911E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527C94" w:rsidRPr="00527C94" w:rsidRDefault="00527C94" w:rsidP="00B3149C">
      <w:pPr>
        <w:ind w:right="-5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B3149C" w:rsidRDefault="00B3149C" w:rsidP="00B3149C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</w:p>
    <w:p w:rsidR="00527C94" w:rsidRPr="00527C94" w:rsidRDefault="00527C94" w:rsidP="00527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20"/>
        </w:rPr>
      </w:pPr>
      <w:r w:rsidRPr="00E46317">
        <w:rPr>
          <w:rFonts w:ascii="Verdana" w:hAnsi="Verdana" w:cs="Courier New"/>
          <w:color w:val="000000"/>
          <w:sz w:val="18"/>
          <w:szCs w:val="20"/>
        </w:rPr>
        <w:t>Сведения об объединении туроператоров, в сфере выездного туризма,</w:t>
      </w:r>
    </w:p>
    <w:p w:rsidR="00527C94" w:rsidRDefault="00527C94" w:rsidP="00527C94">
      <w:pPr>
        <w:wordWrap w:val="0"/>
        <w:spacing w:after="100"/>
        <w:rPr>
          <w:color w:val="4BACC6"/>
          <w:sz w:val="20"/>
          <w:szCs w:val="20"/>
          <w:lang w:val="en-US"/>
        </w:rPr>
      </w:pPr>
      <w:r w:rsidRPr="00E46317">
        <w:rPr>
          <w:rFonts w:ascii="Verdana" w:hAnsi="Verdana" w:cs="Courier New"/>
          <w:color w:val="000000"/>
          <w:sz w:val="18"/>
          <w:szCs w:val="20"/>
        </w:rPr>
        <w:t>членом которого является Туроператор:</w:t>
      </w:r>
      <w:r w:rsidRPr="003314C8">
        <w:rPr>
          <w:color w:val="4BACC6"/>
          <w:sz w:val="20"/>
          <w:szCs w:val="20"/>
        </w:rPr>
        <w:t xml:space="preserve"> </w:t>
      </w:r>
    </w:p>
    <w:p w:rsidR="00527C94" w:rsidRDefault="00527C94" w:rsidP="00527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20"/>
          <w:lang w:val="en-US"/>
        </w:rPr>
      </w:pPr>
    </w:p>
    <w:p w:rsidR="00527C94" w:rsidRPr="00527C94" w:rsidRDefault="00527C94" w:rsidP="00527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20"/>
          <w:lang w:val="en-US"/>
        </w:rPr>
      </w:pPr>
    </w:p>
    <w:tbl>
      <w:tblPr>
        <w:tblW w:w="10065" w:type="dxa"/>
        <w:tblInd w:w="-45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00"/>
      </w:tblPr>
      <w:tblGrid>
        <w:gridCol w:w="3828"/>
        <w:gridCol w:w="6237"/>
      </w:tblGrid>
      <w:tr w:rsidR="00527C94" w:rsidRPr="00E930AA" w:rsidTr="0012724A">
        <w:trPr>
          <w:trHeight w:val="340"/>
        </w:trPr>
        <w:tc>
          <w:tcPr>
            <w:tcW w:w="3828" w:type="dxa"/>
            <w:vAlign w:val="center"/>
          </w:tcPr>
          <w:p w:rsidR="00527C94" w:rsidRPr="000D3D46" w:rsidRDefault="00527C94" w:rsidP="0012724A">
            <w:pPr>
              <w:wordWrap w:val="0"/>
              <w:spacing w:after="100"/>
              <w:rPr>
                <w:rFonts w:ascii="Verdana" w:hAnsi="Verdana"/>
                <w:sz w:val="16"/>
                <w:szCs w:val="16"/>
              </w:rPr>
            </w:pPr>
            <w:r w:rsidRPr="000D3D46">
              <w:rPr>
                <w:rFonts w:ascii="Verdana" w:hAnsi="Verdana"/>
                <w:sz w:val="16"/>
                <w:szCs w:val="16"/>
              </w:rPr>
              <w:t>Наименование объединения</w:t>
            </w:r>
          </w:p>
        </w:tc>
        <w:tc>
          <w:tcPr>
            <w:tcW w:w="6237" w:type="dxa"/>
            <w:vAlign w:val="center"/>
          </w:tcPr>
          <w:p w:rsidR="00527C94" w:rsidRPr="00115D50" w:rsidRDefault="00527C94" w:rsidP="0012724A">
            <w:pPr>
              <w:wordWrap w:val="0"/>
              <w:spacing w:after="10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7C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D50">
              <w:rPr>
                <w:rFonts w:asciiTheme="minorHAnsi" w:hAnsiTheme="minorHAnsi" w:cstheme="minorHAnsi"/>
                <w:sz w:val="20"/>
                <w:szCs w:val="20"/>
              </w:rPr>
              <w:t>Ассоциация "Объединение туроператоров в сфере выездного туризма "ТУРПОМОЩЬ"</w:t>
            </w:r>
          </w:p>
        </w:tc>
      </w:tr>
      <w:tr w:rsidR="00527C94" w:rsidRPr="00E930AA" w:rsidTr="0012724A">
        <w:trPr>
          <w:trHeight w:val="340"/>
        </w:trPr>
        <w:tc>
          <w:tcPr>
            <w:tcW w:w="3828" w:type="dxa"/>
            <w:vAlign w:val="center"/>
          </w:tcPr>
          <w:p w:rsidR="00527C94" w:rsidRPr="000D3D46" w:rsidRDefault="00527C94" w:rsidP="0012724A">
            <w:pPr>
              <w:wordWrap w:val="0"/>
              <w:spacing w:after="100"/>
              <w:rPr>
                <w:rFonts w:ascii="Verdana" w:hAnsi="Verdana"/>
                <w:sz w:val="16"/>
                <w:szCs w:val="16"/>
              </w:rPr>
            </w:pPr>
            <w:r w:rsidRPr="000D3D46">
              <w:rPr>
                <w:rFonts w:ascii="Verdana" w:hAnsi="Verdana"/>
                <w:sz w:val="16"/>
                <w:szCs w:val="16"/>
              </w:rPr>
              <w:t>Адрес (местонахождение)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0D3D46">
              <w:rPr>
                <w:rFonts w:ascii="Verdana" w:hAnsi="Verdana"/>
                <w:sz w:val="16"/>
                <w:szCs w:val="16"/>
              </w:rPr>
              <w:t>организации</w:t>
            </w:r>
          </w:p>
        </w:tc>
        <w:tc>
          <w:tcPr>
            <w:tcW w:w="6237" w:type="dxa"/>
            <w:vAlign w:val="center"/>
          </w:tcPr>
          <w:p w:rsidR="00527C94" w:rsidRPr="00115D50" w:rsidRDefault="00527C94" w:rsidP="0012724A">
            <w:pPr>
              <w:wordWrap w:val="0"/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115D50">
              <w:rPr>
                <w:rFonts w:asciiTheme="minorHAnsi" w:hAnsiTheme="minorHAnsi" w:cstheme="minorHAnsi"/>
                <w:sz w:val="20"/>
                <w:szCs w:val="20"/>
              </w:rPr>
              <w:t> 101000, г. Москва, ул. Мясницкая, дом 47</w:t>
            </w:r>
          </w:p>
        </w:tc>
      </w:tr>
      <w:tr w:rsidR="00527C94" w:rsidRPr="00E930AA" w:rsidTr="0012724A">
        <w:trPr>
          <w:trHeight w:val="340"/>
        </w:trPr>
        <w:tc>
          <w:tcPr>
            <w:tcW w:w="3828" w:type="dxa"/>
            <w:vAlign w:val="center"/>
          </w:tcPr>
          <w:p w:rsidR="00527C94" w:rsidRPr="000D3D46" w:rsidRDefault="00527C94" w:rsidP="0012724A">
            <w:pPr>
              <w:wordWrap w:val="0"/>
              <w:spacing w:after="100"/>
              <w:rPr>
                <w:rFonts w:ascii="Verdana" w:hAnsi="Verdana"/>
                <w:sz w:val="16"/>
                <w:szCs w:val="16"/>
              </w:rPr>
            </w:pPr>
            <w:r w:rsidRPr="000D3D46">
              <w:rPr>
                <w:rFonts w:ascii="Verdana" w:hAnsi="Verdana"/>
                <w:sz w:val="16"/>
                <w:szCs w:val="16"/>
              </w:rPr>
              <w:t>Телефон "Горячая линия"</w:t>
            </w:r>
          </w:p>
        </w:tc>
        <w:tc>
          <w:tcPr>
            <w:tcW w:w="6237" w:type="dxa"/>
            <w:vAlign w:val="center"/>
          </w:tcPr>
          <w:p w:rsidR="00527C94" w:rsidRPr="00115D50" w:rsidRDefault="00527C94" w:rsidP="0012724A">
            <w:pPr>
              <w:wordWrap w:val="0"/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115D50">
              <w:rPr>
                <w:rFonts w:asciiTheme="minorHAnsi" w:hAnsiTheme="minorHAnsi" w:cstheme="minorHAnsi"/>
                <w:sz w:val="20"/>
                <w:szCs w:val="20"/>
              </w:rPr>
              <w:t> +7 (499) 678-12-03</w:t>
            </w:r>
          </w:p>
        </w:tc>
      </w:tr>
      <w:tr w:rsidR="00527C94" w:rsidRPr="00E930AA" w:rsidTr="0012724A">
        <w:trPr>
          <w:trHeight w:val="340"/>
        </w:trPr>
        <w:tc>
          <w:tcPr>
            <w:tcW w:w="3828" w:type="dxa"/>
            <w:vAlign w:val="center"/>
          </w:tcPr>
          <w:p w:rsidR="00527C94" w:rsidRPr="000D3D46" w:rsidRDefault="00527C94" w:rsidP="0012724A">
            <w:pPr>
              <w:wordWrap w:val="0"/>
              <w:spacing w:after="100"/>
              <w:rPr>
                <w:rFonts w:ascii="Verdana" w:hAnsi="Verdana"/>
                <w:sz w:val="16"/>
                <w:szCs w:val="16"/>
              </w:rPr>
            </w:pPr>
            <w:r w:rsidRPr="000D3D46">
              <w:rPr>
                <w:rFonts w:ascii="Verdana" w:hAnsi="Verdana"/>
                <w:sz w:val="16"/>
                <w:szCs w:val="16"/>
              </w:rPr>
              <w:t>Сайт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 w:rsidRPr="000D3D46">
              <w:rPr>
                <w:rFonts w:ascii="Verdana" w:hAnsi="Verdana"/>
                <w:sz w:val="16"/>
                <w:szCs w:val="16"/>
              </w:rPr>
              <w:t>Адрес электронной почты</w:t>
            </w:r>
          </w:p>
        </w:tc>
        <w:tc>
          <w:tcPr>
            <w:tcW w:w="6237" w:type="dxa"/>
            <w:vAlign w:val="center"/>
          </w:tcPr>
          <w:p w:rsidR="00527C94" w:rsidRPr="00932A36" w:rsidRDefault="00527C94" w:rsidP="0012724A">
            <w:pPr>
              <w:wordWrap w:val="0"/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115D50">
              <w:rPr>
                <w:rFonts w:asciiTheme="minorHAnsi" w:hAnsiTheme="minorHAnsi" w:cstheme="minorHAnsi"/>
                <w:sz w:val="20"/>
                <w:szCs w:val="20"/>
              </w:rPr>
              <w:t> www.tourpom.ru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7C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5D50">
              <w:rPr>
                <w:rFonts w:asciiTheme="minorHAnsi" w:hAnsiTheme="minorHAnsi" w:cstheme="minorHAnsi"/>
                <w:sz w:val="20"/>
                <w:szCs w:val="20"/>
              </w:rPr>
              <w:t xml:space="preserve"> secretary@tourpom.ru</w:t>
            </w:r>
          </w:p>
        </w:tc>
      </w:tr>
    </w:tbl>
    <w:p w:rsidR="00527C94" w:rsidRPr="00E930AA" w:rsidRDefault="00527C94" w:rsidP="00527C94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00"/>
      </w:tblPr>
      <w:tblGrid>
        <w:gridCol w:w="3815"/>
        <w:gridCol w:w="6215"/>
      </w:tblGrid>
      <w:tr w:rsidR="00527C94" w:rsidRPr="00E930AA" w:rsidTr="0012724A">
        <w:tc>
          <w:tcPr>
            <w:tcW w:w="3828" w:type="dxa"/>
          </w:tcPr>
          <w:p w:rsidR="00527C94" w:rsidRPr="00E46317" w:rsidRDefault="00527C94" w:rsidP="0012724A">
            <w:pPr>
              <w:pStyle w:val="2"/>
              <w:spacing w:before="0"/>
              <w:rPr>
                <w:rFonts w:ascii="Verdana" w:hAnsi="Verdana" w:cstheme="minorHAnsi"/>
                <w:b w:val="0"/>
                <w:bCs w:val="0"/>
                <w:color w:val="000000"/>
                <w:sz w:val="16"/>
                <w:szCs w:val="20"/>
              </w:rPr>
            </w:pPr>
            <w:r w:rsidRPr="00E46317">
              <w:rPr>
                <w:rFonts w:ascii="Verdana" w:hAnsi="Verdana" w:cstheme="minorHAnsi"/>
                <w:b w:val="0"/>
                <w:bCs w:val="0"/>
                <w:color w:val="000000"/>
                <w:sz w:val="16"/>
                <w:szCs w:val="20"/>
              </w:rPr>
              <w:t>Вид и размер финансового обеспечения</w:t>
            </w:r>
          </w:p>
        </w:tc>
        <w:tc>
          <w:tcPr>
            <w:tcW w:w="6237" w:type="dxa"/>
          </w:tcPr>
          <w:p w:rsidR="00527C94" w:rsidRPr="00D32B62" w:rsidRDefault="00527C94" w:rsidP="00D73E4A">
            <w:p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2B62">
              <w:rPr>
                <w:rFonts w:asciiTheme="minorHAnsi" w:hAnsiTheme="minorHAnsi" w:cstheme="minorHAnsi"/>
                <w:sz w:val="20"/>
                <w:szCs w:val="20"/>
              </w:rPr>
              <w:t xml:space="preserve">Фонд персональной ответственности  туроператора ООО Петрополитана </w:t>
            </w:r>
            <w:r w:rsidRPr="00833A2B">
              <w:rPr>
                <w:rFonts w:asciiTheme="minorHAnsi" w:hAnsiTheme="minorHAnsi" w:cstheme="minorHAnsi"/>
                <w:sz w:val="20"/>
                <w:szCs w:val="20"/>
              </w:rPr>
              <w:t xml:space="preserve">Тур </w:t>
            </w:r>
            <w:r w:rsidRPr="00833A2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="00D73E4A">
              <w:rPr>
                <w:color w:val="2A3338"/>
                <w:shd w:val="clear" w:color="auto" w:fill="F3F5F7"/>
              </w:rPr>
              <w:t>1427566.43</w:t>
            </w:r>
            <w:r w:rsidR="00D73E4A" w:rsidRPr="00D73E4A">
              <w:rPr>
                <w:color w:val="2A3338"/>
                <w:shd w:val="clear" w:color="auto" w:fill="F3F5F7"/>
              </w:rPr>
              <w:t xml:space="preserve"> </w:t>
            </w:r>
            <w:r w:rsidRPr="00833A2B">
              <w:rPr>
                <w:rFonts w:asciiTheme="minorHAnsi" w:hAnsiTheme="minorHAnsi" w:cstheme="minorHAnsi"/>
                <w:color w:val="434343"/>
                <w:sz w:val="20"/>
                <w:szCs w:val="20"/>
                <w:shd w:val="clear" w:color="auto" w:fill="FFFFFF"/>
              </w:rPr>
              <w:t>1326812.02</w:t>
            </w:r>
            <w:r w:rsidRPr="00833A2B">
              <w:rPr>
                <w:rFonts w:asciiTheme="minorHAnsi" w:hAnsiTheme="minorHAnsi" w:cstheme="minorHAnsi"/>
                <w:sz w:val="20"/>
                <w:szCs w:val="20"/>
              </w:rPr>
              <w:t xml:space="preserve"> рублей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32B6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один миллион </w:t>
            </w:r>
            <w:r w:rsidR="00D73E4A">
              <w:rPr>
                <w:rFonts w:asciiTheme="minorHAnsi" w:hAnsiTheme="minorHAnsi" w:cstheme="minorHAnsi"/>
                <w:sz w:val="20"/>
                <w:szCs w:val="20"/>
              </w:rPr>
              <w:t xml:space="preserve">четыреста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двадцать </w:t>
            </w:r>
            <w:r w:rsidR="00D73E4A">
              <w:rPr>
                <w:rFonts w:asciiTheme="minorHAnsi" w:hAnsiTheme="minorHAnsi" w:cstheme="minorHAnsi"/>
                <w:sz w:val="20"/>
                <w:szCs w:val="20"/>
              </w:rPr>
              <w:t xml:space="preserve">семь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тысяч </w:t>
            </w:r>
            <w:r w:rsidR="00D73E4A">
              <w:rPr>
                <w:rFonts w:asciiTheme="minorHAnsi" w:hAnsiTheme="minorHAnsi" w:cstheme="minorHAnsi"/>
                <w:sz w:val="20"/>
                <w:szCs w:val="20"/>
              </w:rPr>
              <w:t xml:space="preserve">пятьсот шестьдесят шесть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рублей  </w:t>
            </w:r>
            <w:r w:rsidR="00D73E4A">
              <w:rPr>
                <w:rFonts w:asciiTheme="minorHAnsi" w:hAnsiTheme="minorHAnsi" w:cstheme="minorHAnsi"/>
                <w:sz w:val="20"/>
                <w:szCs w:val="20"/>
              </w:rPr>
              <w:t>сорок три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копейки</w:t>
            </w:r>
            <w:r w:rsidRPr="00D32B6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32B6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Актуальный размер персонального фонда можно проверить на сайте Ростуризма  </w:t>
            </w:r>
            <w:hyperlink r:id="rId8" w:history="1">
              <w:r w:rsidRPr="00D32B62">
                <w:rPr>
                  <w:rStyle w:val="a8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http://russiatourism.ru</w:t>
              </w:r>
            </w:hyperlink>
            <w:r w:rsidRPr="00D32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27C94" w:rsidRPr="00E930AA" w:rsidTr="0012724A">
        <w:tc>
          <w:tcPr>
            <w:tcW w:w="3828" w:type="dxa"/>
          </w:tcPr>
          <w:p w:rsidR="00527C94" w:rsidRPr="00E46317" w:rsidRDefault="00527C94" w:rsidP="0012724A">
            <w:pPr>
              <w:rPr>
                <w:rFonts w:ascii="Verdana" w:hAnsi="Verdana" w:cstheme="minorHAnsi"/>
                <w:color w:val="000000"/>
                <w:sz w:val="16"/>
                <w:szCs w:val="20"/>
              </w:rPr>
            </w:pPr>
            <w:r w:rsidRPr="00E46317">
              <w:rPr>
                <w:rFonts w:ascii="Verdana" w:hAnsi="Verdana" w:cstheme="minorHAnsi"/>
                <w:color w:val="000000"/>
                <w:sz w:val="16"/>
                <w:szCs w:val="20"/>
              </w:rPr>
              <w:t>Наименование организации, отвечающей за формирование персонального фонда</w:t>
            </w:r>
          </w:p>
        </w:tc>
        <w:tc>
          <w:tcPr>
            <w:tcW w:w="6237" w:type="dxa"/>
          </w:tcPr>
          <w:p w:rsidR="00527C94" w:rsidRPr="00D32B62" w:rsidRDefault="00527C94" w:rsidP="0012724A">
            <w:pPr>
              <w:pStyle w:val="a7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D32B62">
              <w:rPr>
                <w:rFonts w:asciiTheme="minorHAnsi" w:hAnsiTheme="minorHAnsi" w:cstheme="minorHAnsi"/>
                <w:sz w:val="20"/>
                <w:szCs w:val="20"/>
              </w:rPr>
              <w:t xml:space="preserve">Ассоциация «Объединение туроператоров в сфере выездного туризма «ТУРПОМОЩЬ» </w:t>
            </w:r>
            <w:r w:rsidRPr="00D32B6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Адрес: 101000, г. Москва, ул. Мясницкая, дом 47. </w:t>
            </w:r>
          </w:p>
        </w:tc>
      </w:tr>
    </w:tbl>
    <w:p w:rsidR="00023B39" w:rsidRDefault="00023B39" w:rsidP="00023B39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</w:p>
    <w:p w:rsidR="00B3149C" w:rsidRDefault="00B3149C" w:rsidP="00B3149C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</w:p>
    <w:p w:rsidR="00023B39" w:rsidRPr="00E930AA" w:rsidRDefault="00023B39" w:rsidP="00B3149C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</w:p>
    <w:p w:rsidR="00B3149C" w:rsidRPr="00E930AA" w:rsidRDefault="00B3149C" w:rsidP="00B3149C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  <w:r w:rsidRPr="00E930AA">
        <w:rPr>
          <w:rFonts w:asciiTheme="minorHAnsi" w:hAnsiTheme="minorHAnsi" w:cstheme="minorHAnsi"/>
          <w:sz w:val="20"/>
          <w:szCs w:val="20"/>
        </w:rPr>
        <w:t>Информация о финансовом обеспечении Туроператора предоставлена в полном объеме и понятна.</w:t>
      </w:r>
    </w:p>
    <w:p w:rsidR="00B3149C" w:rsidRPr="00E930AA" w:rsidRDefault="00B3149C" w:rsidP="00B3149C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</w:p>
    <w:p w:rsidR="00A41A61" w:rsidRPr="00AC7A8F" w:rsidRDefault="00A41A61" w:rsidP="00B3149C">
      <w:pPr>
        <w:ind w:right="-5"/>
        <w:jc w:val="both"/>
        <w:rPr>
          <w:rFonts w:ascii="Verdana" w:hAnsi="Verdana"/>
          <w:sz w:val="16"/>
          <w:szCs w:val="16"/>
        </w:rPr>
      </w:pPr>
    </w:p>
    <w:sectPr w:rsidR="00A41A61" w:rsidRPr="00AC7A8F" w:rsidSect="00D5105D">
      <w:footerReference w:type="default" r:id="rId9"/>
      <w:pgSz w:w="11906" w:h="16838"/>
      <w:pgMar w:top="284" w:right="850" w:bottom="568" w:left="1701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80" w:rsidRDefault="00324480" w:rsidP="00AC7A8F">
      <w:r>
        <w:separator/>
      </w:r>
    </w:p>
  </w:endnote>
  <w:endnote w:type="continuationSeparator" w:id="0">
    <w:p w:rsidR="00324480" w:rsidRDefault="00324480" w:rsidP="00AC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8F" w:rsidRPr="009B0CA4" w:rsidRDefault="00AC7A8F" w:rsidP="009B0CA4">
    <w:pPr>
      <w:pStyle w:val="aa"/>
      <w:rPr>
        <w:sz w:val="20"/>
        <w:szCs w:val="16"/>
      </w:rPr>
    </w:pPr>
    <w:r w:rsidRPr="009B0CA4">
      <w:rPr>
        <w:sz w:val="20"/>
        <w:szCs w:val="16"/>
      </w:rPr>
      <w:t>Туроператор</w:t>
    </w:r>
    <w:r w:rsidR="009B0CA4">
      <w:rPr>
        <w:sz w:val="20"/>
        <w:szCs w:val="16"/>
        <w:lang w:val="en-US"/>
      </w:rPr>
      <w:t xml:space="preserve">  </w:t>
    </w:r>
    <w:r w:rsidRPr="009B0CA4">
      <w:rPr>
        <w:sz w:val="20"/>
        <w:szCs w:val="16"/>
      </w:rPr>
      <w:t>________</w:t>
    </w:r>
    <w:r w:rsidR="009B0CA4">
      <w:rPr>
        <w:sz w:val="20"/>
        <w:szCs w:val="16"/>
        <w:lang w:val="en-US"/>
      </w:rPr>
      <w:t>__</w:t>
    </w:r>
    <w:r w:rsidRPr="009B0CA4">
      <w:rPr>
        <w:sz w:val="20"/>
        <w:szCs w:val="16"/>
      </w:rPr>
      <w:t>____                                                                                              Заказчик____________</w:t>
    </w:r>
  </w:p>
  <w:p w:rsidR="00AC7A8F" w:rsidRPr="009B0CA4" w:rsidRDefault="00AC7A8F">
    <w:pPr>
      <w:pStyle w:val="aa"/>
      <w:rPr>
        <w:sz w:val="20"/>
      </w:rPr>
    </w:pPr>
  </w:p>
  <w:p w:rsidR="00AC7A8F" w:rsidRDefault="00AC7A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80" w:rsidRDefault="00324480" w:rsidP="00AC7A8F">
      <w:r>
        <w:separator/>
      </w:r>
    </w:p>
  </w:footnote>
  <w:footnote w:type="continuationSeparator" w:id="0">
    <w:p w:rsidR="00324480" w:rsidRDefault="00324480" w:rsidP="00AC7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896"/>
    <w:rsid w:val="00000CF2"/>
    <w:rsid w:val="00015CC2"/>
    <w:rsid w:val="00023B39"/>
    <w:rsid w:val="00067804"/>
    <w:rsid w:val="00087CB1"/>
    <w:rsid w:val="000B30B9"/>
    <w:rsid w:val="000C1339"/>
    <w:rsid w:val="001033DA"/>
    <w:rsid w:val="00117E32"/>
    <w:rsid w:val="0017534D"/>
    <w:rsid w:val="00185D7C"/>
    <w:rsid w:val="001A37CE"/>
    <w:rsid w:val="001D6F25"/>
    <w:rsid w:val="0025442E"/>
    <w:rsid w:val="002710B8"/>
    <w:rsid w:val="00281A75"/>
    <w:rsid w:val="00297177"/>
    <w:rsid w:val="002A74B8"/>
    <w:rsid w:val="002C52B7"/>
    <w:rsid w:val="002F36F0"/>
    <w:rsid w:val="00324480"/>
    <w:rsid w:val="00342E30"/>
    <w:rsid w:val="00365A36"/>
    <w:rsid w:val="00366DF2"/>
    <w:rsid w:val="00396BB2"/>
    <w:rsid w:val="003C7896"/>
    <w:rsid w:val="003E052B"/>
    <w:rsid w:val="003F04FD"/>
    <w:rsid w:val="00411FAE"/>
    <w:rsid w:val="004630A3"/>
    <w:rsid w:val="004B7A27"/>
    <w:rsid w:val="004D2F0C"/>
    <w:rsid w:val="00527C94"/>
    <w:rsid w:val="005B6657"/>
    <w:rsid w:val="005F79FF"/>
    <w:rsid w:val="0068104A"/>
    <w:rsid w:val="006F6834"/>
    <w:rsid w:val="00775723"/>
    <w:rsid w:val="0078737E"/>
    <w:rsid w:val="007F17C1"/>
    <w:rsid w:val="00803C50"/>
    <w:rsid w:val="00845C2F"/>
    <w:rsid w:val="00852B90"/>
    <w:rsid w:val="008D18C9"/>
    <w:rsid w:val="008D5136"/>
    <w:rsid w:val="008F6CDF"/>
    <w:rsid w:val="00900C3F"/>
    <w:rsid w:val="00922497"/>
    <w:rsid w:val="00932A36"/>
    <w:rsid w:val="009416F9"/>
    <w:rsid w:val="00990D10"/>
    <w:rsid w:val="009A5A5A"/>
    <w:rsid w:val="009B0CA4"/>
    <w:rsid w:val="009C64B8"/>
    <w:rsid w:val="009D6240"/>
    <w:rsid w:val="00A3079E"/>
    <w:rsid w:val="00A41A61"/>
    <w:rsid w:val="00A961A3"/>
    <w:rsid w:val="00AC6202"/>
    <w:rsid w:val="00AC7A8F"/>
    <w:rsid w:val="00AD5B4B"/>
    <w:rsid w:val="00B01BCA"/>
    <w:rsid w:val="00B0616E"/>
    <w:rsid w:val="00B12D25"/>
    <w:rsid w:val="00B3149C"/>
    <w:rsid w:val="00BB465B"/>
    <w:rsid w:val="00C06626"/>
    <w:rsid w:val="00C32670"/>
    <w:rsid w:val="00C338F4"/>
    <w:rsid w:val="00C412A4"/>
    <w:rsid w:val="00C42A6D"/>
    <w:rsid w:val="00C75F89"/>
    <w:rsid w:val="00C955B6"/>
    <w:rsid w:val="00C95D97"/>
    <w:rsid w:val="00CA391B"/>
    <w:rsid w:val="00CC4C98"/>
    <w:rsid w:val="00CC65C9"/>
    <w:rsid w:val="00CC7E0F"/>
    <w:rsid w:val="00D13587"/>
    <w:rsid w:val="00D44CAB"/>
    <w:rsid w:val="00D5105D"/>
    <w:rsid w:val="00D73E4A"/>
    <w:rsid w:val="00D83FFA"/>
    <w:rsid w:val="00D9353A"/>
    <w:rsid w:val="00D94EC7"/>
    <w:rsid w:val="00DC206B"/>
    <w:rsid w:val="00DE28FA"/>
    <w:rsid w:val="00DF04A9"/>
    <w:rsid w:val="00E26FBC"/>
    <w:rsid w:val="00E32960"/>
    <w:rsid w:val="00E3323F"/>
    <w:rsid w:val="00E51D2B"/>
    <w:rsid w:val="00E723F8"/>
    <w:rsid w:val="00E73499"/>
    <w:rsid w:val="00F3227C"/>
    <w:rsid w:val="00F41607"/>
    <w:rsid w:val="00F45B87"/>
    <w:rsid w:val="00F61B82"/>
    <w:rsid w:val="00FC24D8"/>
    <w:rsid w:val="00FC4CF7"/>
    <w:rsid w:val="00FE270E"/>
    <w:rsid w:val="00FE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A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A6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8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6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2A6D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75F8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41A61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uiPriority w:val="99"/>
    <w:rsid w:val="003C7896"/>
    <w:pPr>
      <w:suppressAutoHyphens/>
      <w:ind w:firstLine="708"/>
      <w:jc w:val="both"/>
    </w:pPr>
    <w:rPr>
      <w:rFonts w:ascii="Arial" w:hAnsi="Arial" w:cs="Arial"/>
      <w:sz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F04FD"/>
    <w:rPr>
      <w:rFonts w:cs="Times New Roman"/>
      <w:sz w:val="24"/>
      <w:szCs w:val="24"/>
    </w:rPr>
  </w:style>
  <w:style w:type="character" w:customStyle="1" w:styleId="WW8Num1z1">
    <w:name w:val="WW8Num1z1"/>
    <w:rsid w:val="003C7896"/>
  </w:style>
  <w:style w:type="paragraph" w:styleId="a5">
    <w:name w:val="header"/>
    <w:basedOn w:val="a"/>
    <w:link w:val="a6"/>
    <w:uiPriority w:val="99"/>
    <w:rsid w:val="003C789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F04FD"/>
    <w:rPr>
      <w:rFonts w:cs="Times New Roman"/>
      <w:sz w:val="24"/>
      <w:szCs w:val="24"/>
    </w:rPr>
  </w:style>
  <w:style w:type="paragraph" w:customStyle="1" w:styleId="FR1">
    <w:name w:val="FR1"/>
    <w:rsid w:val="003C7896"/>
    <w:pPr>
      <w:widowControl w:val="0"/>
      <w:suppressAutoHyphens/>
    </w:pPr>
    <w:rPr>
      <w:rFonts w:ascii="Arial" w:hAnsi="Arial"/>
      <w:lang w:eastAsia="ar-SA"/>
    </w:rPr>
  </w:style>
  <w:style w:type="character" w:customStyle="1" w:styleId="apple-style-span">
    <w:name w:val="apple-style-span"/>
    <w:uiPriority w:val="99"/>
    <w:rsid w:val="00E26FBC"/>
  </w:style>
  <w:style w:type="paragraph" w:styleId="a7">
    <w:name w:val="Normal (Web)"/>
    <w:basedOn w:val="a"/>
    <w:uiPriority w:val="99"/>
    <w:unhideWhenUsed/>
    <w:rsid w:val="001A37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37CE"/>
    <w:rPr>
      <w:rFonts w:cs="Times New Roman"/>
    </w:rPr>
  </w:style>
  <w:style w:type="character" w:styleId="a8">
    <w:name w:val="Hyperlink"/>
    <w:basedOn w:val="a0"/>
    <w:uiPriority w:val="99"/>
    <w:unhideWhenUsed/>
    <w:rsid w:val="001A37CE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C338F4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AC7A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C7A8F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AC7A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AC7A8F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unhideWhenUsed/>
    <w:rsid w:val="00D44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A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A6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8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6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2A6D"/>
    <w:rPr>
      <w:rFonts w:ascii="Cambria" w:hAnsi="Cambria" w:cs="Times New Roman"/>
      <w:b/>
      <w:kern w:val="32"/>
      <w:sz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75F8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41A61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uiPriority w:val="99"/>
    <w:rsid w:val="003C7896"/>
    <w:pPr>
      <w:suppressAutoHyphens/>
      <w:ind w:firstLine="708"/>
      <w:jc w:val="both"/>
    </w:pPr>
    <w:rPr>
      <w:rFonts w:ascii="Arial" w:hAnsi="Arial" w:cs="Arial"/>
      <w:sz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WW8Num1z1">
    <w:name w:val="WW8Num1z1"/>
    <w:rsid w:val="003C7896"/>
  </w:style>
  <w:style w:type="paragraph" w:styleId="a5">
    <w:name w:val="header"/>
    <w:basedOn w:val="a"/>
    <w:link w:val="a6"/>
    <w:uiPriority w:val="99"/>
    <w:rsid w:val="003C789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rsid w:val="003C7896"/>
    <w:pPr>
      <w:widowControl w:val="0"/>
      <w:suppressAutoHyphens/>
    </w:pPr>
    <w:rPr>
      <w:rFonts w:ascii="Arial" w:hAnsi="Arial"/>
      <w:lang w:eastAsia="ar-SA"/>
    </w:rPr>
  </w:style>
  <w:style w:type="character" w:customStyle="1" w:styleId="apple-style-span">
    <w:name w:val="apple-style-span"/>
    <w:uiPriority w:val="99"/>
    <w:rsid w:val="00E26FBC"/>
  </w:style>
  <w:style w:type="paragraph" w:styleId="a7">
    <w:name w:val="Normal (Web)"/>
    <w:basedOn w:val="a"/>
    <w:uiPriority w:val="99"/>
    <w:unhideWhenUsed/>
    <w:rsid w:val="001A37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37CE"/>
    <w:rPr>
      <w:rFonts w:cs="Times New Roman"/>
    </w:rPr>
  </w:style>
  <w:style w:type="character" w:styleId="a8">
    <w:name w:val="Hyperlink"/>
    <w:basedOn w:val="a0"/>
    <w:uiPriority w:val="99"/>
    <w:unhideWhenUsed/>
    <w:rsid w:val="001A37CE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C338F4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AC7A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C7A8F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AC7A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AC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40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29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touris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tin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95926516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Елена</dc:creator>
  <cp:lastModifiedBy>Игорь</cp:lastModifiedBy>
  <cp:revision>6</cp:revision>
  <dcterms:created xsi:type="dcterms:W3CDTF">2022-06-06T14:26:00Z</dcterms:created>
  <dcterms:modified xsi:type="dcterms:W3CDTF">2023-05-30T14:51:00Z</dcterms:modified>
</cp:coreProperties>
</file>