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Подзарядка на Алтая, январь - март 2021</w:t>
      </w:r>
    </w:p>
    <w:p>
      <w:r>
        <w:t xml:space="preserve">6 дней/5 ночей</w:t>
      </w:r>
    </w:p>
    <w:p>
      <w:r>
        <w:t xml:space="preserve">Маршрут: Барнаул-Лебединое озеро-Ая-Манжерок -Голубые глаза Катуни-Зубы Дракона- о.Патмос-Зубровый питомник-Каракольская долина-парк Уч-Энмек-Усть-Канская пещера-Уймонская долина-Музей Уймонской долины-Сростки- Барнаул</w:t>
      </w:r>
    </w:p>
    <w:p>
      <w:r>
        <w:t xml:space="preserve">Заезды 2021: 03.01, 20.02, 05.03</w:t>
      </w:r>
    </w:p>
    <w:p>
      <w:r>
        <w:t xml:space="preserve">Алтай является местом мощнейшего потенциала положительной энергии. В зависимости от настроя, вы можете ощутить прилив сил, если вам  их не хватает, почувствовать умиротворение, осознать что-то важное в своей жизни, познать истину.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Встреча в Барнауле. Обзорная экскурсия «Барнеаполь на Оби». Выезжаем на  Чуйский тракт -главную артерию Алтая. Чуйский тракт входит в десятку самых красивых дорог мира. Дорога неописуемо живописна,  и самые красивейшие виды  чередуются  с не мысленной быстротой. Проезжаем наукоград Бийск. Экскурсия в  заказник «Лебединый», село Урожайное. Уникальное незамерзающее озеро,  одно из двух мест в нашей стране,  зимовья лебедей кликунов. Сейчас на озере Светлом зимуют около 500 лебедей и более 2000 диких уток. Обед в кафе. Остановимся у Святого  источника «Аржан Суу». Минеральный источник с живительной родниковой  водой с содержанием серебра. «Аржан Суу» в переводе с алтайского, буквально обозначает "святая вода". Здесь же находится самый большой в Горном Алтае сувенирный  рынок. Едем в сторону Чемала. Прогулка до «голубых глаз Катуни» -это три озера потрясающе голубого цвета. Появляются только осенью и зимой, не замерзают даже в 40 градусный мороз. С середины 19 века христианские миссионеры за необычные свойства почитали эти озёра святыми и на Крещение в этой «купели» совершали обряд крещения. Расселение в гостинице. Ужин.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9:00-Завтрак. Посетим остров Патмос и расположенный на нем скит апостола Иоана Богослова - особое место на Алтае, где в течении  15 лет  жил и молился святитель Макарий Невский причисленный в 2000 году к лику  святых.  Храм расположен на скале и добраться до него можно только пройдя через подвесной мост, под которым в 15 метрах шумят бурные воды Катуни.  В любое время года здесь необыкновенно красиво и вдохновенно, особая энергетика, место очень сильное и намоленное. Обед в кафе. Возвращаемся на Чуйский тракт. Экскурсия в зубровый питомник. В России сейчас около 350 зубров. До сих пор это вид на грани исчезновения и  занесен в Красную Книгу. Зимой зубры стоят рядом с кормушками, есть возможность рассмотреть этих животных на расстоянии вытянутой руки. Преодолеем  Семинский перевал. Высшая точка Семинского перевала 1717 м, кругом одни кедры,  находится на границе леса,  выше идут субальпийские луга, перемежающиеся с карликовой тундровой растительностью. Экскурсия по  природному парку  «Уч-Энмек», Башадарскому курганному комплексу,  отмеченному геологическими аномалиями и необычными геофизическими полями. Посетив парк, вы не только увидите прекрасные горы, но и научитесь общаться с ними. Останавливаемся на ночлег в священной для Алтайцев Каракольской долине. Расселение на ТК. Ужин в гостинице. Баня.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Завтрак. Переезд в Уймонскую долину – это благоприятное экологическое место, Солнце в долине сияет по 6 часов в день. «Алтайские сказители и мудрецы переводят слово “оймон” как “десять моих мудростей”». По дороге останавливаемся осмотреть Усть-Канскую пещеру-стоянка древнего человека неандертальца. Пещера считается уникальным природным и историко-культурным памятником, благодаря сделанным здесь археологическим находкам. Подъем к пещере проходит по ступеням на высоту 60 метров. Продолжаем свой путь по Уймонскому тракту через два красивых перевала Кырлыкский (1478 м) и перевал Громотуха (1350 м). Обед в кафе в Усть-Коксе.  Отправляемся в путь на снегоходах, по реке Катунь (35 км), вверх в сторону горы Белухи на таежную заимку. Расселение на таежной заимке на берегу Катуни. Не тронутая природа, нет связи и интернета, полная тишина, светодиодное освещение от аккумуляторов, удобства на улице. Баня. Ужин.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Завтрак. Свободное времяпровождение, активный и релакс отдых, катание на ватрушках, настольные игры, экскурсия на снегоходах в сторону ледника Геблера до реки Зеленки. Обед на заимке из мяса марала. Подледная рыбалка на хариуса (пойманная рыба тут же готовится). Ужин. Баня. Ночь на заимке.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Завтрак. Возвращаемся в  Барнаул (сначала на снегоходах 35 км, потом на авто). Экскурсия по Музею истории и культуры Уймонской долины, где  по крупицам собрали народную мудрость, воспринятую от дедов и прадедов: поговорки, притчи, сказки, предания. Николай Рерих  считал, что именно здесь должен быть построен город будущего и именно отсюда начнется расцвет новой цивилизации. Покупаем на пасеке знаменитый на всю страну Усть-Коксинский мед (очень ароматный из за горной травы белковки, очень медленно оседает и не засахаривается).  Обед в кафе. Остановка в Сростках. Ужин! Ночь в гостинице «Барнаул».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Завтрак.Трансфер в аэропорт или на ж/д вокзал.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трансфер по маршруту на комфортабельном автобусе тур-класса,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экскурсии по программе,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с обеда в первый день по завтрак в последний день,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медицинская  страховка,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доставка и прогулка  на снегоходах, баня,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рекреационные сборы,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печенье, чай, кофе, вода в дороге,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услуги гида-экскурсовода.</w:t>
      </w:r>
    </w:p>
    <w:p>
      <w:r>
        <w:rPr>
          <w:b w:val="single"/>
          <w:sz w:val="28"/>
        </w:rPr>
        <w:t xml:space="preserve">Оплачивается дополнительно</w:t>
      </w:r>
    </w:p>
    <w:p>
      <w:r>
        <w:rPr>
          <w:b w:val="single"/>
        </w:rPr>
        <w:t xml:space="preserve">Авиаперелет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</w:rPr>
        <w:t xml:space="preserve">Дополнительно: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проезд до Барнаула, доставка из Новосибирска до Барнаула</w:t>
            </w:r>
          </w:p>
        </w:tc>
        <w:tc>
          <w:p>
            <w:r>
              <w:t xml:space="preserve">850руб.</w:t>
            </w:r>
          </w:p>
        </w:tc>
      </w:tr>
      <w:tr>
        <w:tc>
          <w:p>
            <w:r>
              <w:t xml:space="preserve">самостоятельные переезды и самостоятельное питание по пути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личные расходы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 остальные даты - по индивидуальным заявкам.</w:t>
      </w:r>
    </w:p>
    <w:p>
      <w:r>
        <w:t xml:space="preserve">Цены рассчитаны на 11 января 2021 года</w:t>
      </w:r>
    </w:p>
    <w:p>
      <w:r>
        <w:t xml:space="preserve">Приносим свои извинения, но для определения точной стоимости данного тура Вам необходимо обратиться к менеджеру по телефону (812)600-75-79.</w:t>
      </w:r>
    </w:p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2026-06-25T00:04:05+00:00</dcterms:created>
  <dcterms:modified xsi:type="dcterms:W3CDTF">2026-06-25T00:04:05+00:00</dcterms:modified>
</cp:coreProperties>
</file>